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8620ED3"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B63636" w:rsidRPr="00645A12" w14:paraId="3824DCFA" w14:textId="77777777" w:rsidTr="00645A12">
        <w:trPr>
          <w:trHeight w:val="315"/>
        </w:trPr>
        <w:tc>
          <w:tcPr>
            <w:tcW w:w="3256" w:type="dxa"/>
            <w:noWrap/>
            <w:hideMark/>
          </w:tcPr>
          <w:p w14:paraId="4E2AC035" w14:textId="373FB472" w:rsidR="00B63636" w:rsidRPr="00B63636" w:rsidRDefault="00B63636" w:rsidP="00B63636">
            <w:pPr>
              <w:ind w:firstLine="0"/>
              <w:jc w:val="center"/>
              <w:rPr>
                <w:rFonts w:eastAsia="Times New Roman" w:cs="Arial"/>
                <w:sz w:val="20"/>
                <w:szCs w:val="20"/>
                <w:lang w:eastAsia="lt-LT"/>
              </w:rPr>
            </w:pPr>
            <w:bookmarkStart w:id="0" w:name="_Hlk179801892"/>
            <w:r w:rsidRPr="00B63636">
              <w:rPr>
                <w:sz w:val="20"/>
                <w:szCs w:val="20"/>
              </w:rPr>
              <w:t>E1N5492089</w:t>
            </w:r>
          </w:p>
        </w:tc>
        <w:tc>
          <w:tcPr>
            <w:tcW w:w="6372" w:type="dxa"/>
            <w:noWrap/>
            <w:hideMark/>
          </w:tcPr>
          <w:p w14:paraId="591C9249" w14:textId="1A75A081" w:rsidR="00B63636" w:rsidRPr="00B63636" w:rsidRDefault="00B63636" w:rsidP="00B63636">
            <w:pPr>
              <w:ind w:firstLine="0"/>
              <w:rPr>
                <w:rFonts w:eastAsia="Times New Roman" w:cs="Arial"/>
                <w:sz w:val="20"/>
                <w:szCs w:val="20"/>
                <w:lang w:eastAsia="lt-LT"/>
              </w:rPr>
            </w:pPr>
            <w:r w:rsidRPr="00B63636">
              <w:rPr>
                <w:sz w:val="20"/>
                <w:szCs w:val="20"/>
              </w:rPr>
              <w:t>Kelmynės g. 33, Biržai, Biržų r. sav.</w:t>
            </w:r>
          </w:p>
        </w:tc>
      </w:tr>
      <w:tr w:rsidR="00B63636" w:rsidRPr="00645A12" w14:paraId="07E948B8" w14:textId="77777777" w:rsidTr="00645A12">
        <w:trPr>
          <w:trHeight w:val="315"/>
        </w:trPr>
        <w:tc>
          <w:tcPr>
            <w:tcW w:w="3256" w:type="dxa"/>
            <w:noWrap/>
            <w:hideMark/>
          </w:tcPr>
          <w:p w14:paraId="793E3038" w14:textId="3721E3DA" w:rsidR="00B63636" w:rsidRPr="00B63636" w:rsidRDefault="00B63636" w:rsidP="00B63636">
            <w:pPr>
              <w:ind w:firstLine="0"/>
              <w:jc w:val="center"/>
              <w:rPr>
                <w:rFonts w:eastAsia="Times New Roman" w:cs="Arial"/>
                <w:sz w:val="20"/>
                <w:szCs w:val="20"/>
                <w:lang w:eastAsia="lt-LT"/>
              </w:rPr>
            </w:pPr>
            <w:r w:rsidRPr="00B63636">
              <w:rPr>
                <w:sz w:val="20"/>
                <w:szCs w:val="20"/>
              </w:rPr>
              <w:t>E1N54A1962</w:t>
            </w:r>
          </w:p>
        </w:tc>
        <w:tc>
          <w:tcPr>
            <w:tcW w:w="6372" w:type="dxa"/>
            <w:noWrap/>
            <w:hideMark/>
          </w:tcPr>
          <w:p w14:paraId="61CCC688" w14:textId="66DE1E92" w:rsidR="00B63636" w:rsidRPr="00B63636" w:rsidRDefault="00B63636" w:rsidP="00B63636">
            <w:pPr>
              <w:ind w:firstLine="0"/>
              <w:rPr>
                <w:rFonts w:eastAsia="Times New Roman" w:cs="Arial"/>
                <w:sz w:val="20"/>
                <w:szCs w:val="20"/>
                <w:lang w:eastAsia="lt-LT"/>
              </w:rPr>
            </w:pPr>
            <w:r w:rsidRPr="00B63636">
              <w:rPr>
                <w:sz w:val="20"/>
                <w:szCs w:val="20"/>
              </w:rPr>
              <w:t xml:space="preserve">Topolių g. 7, </w:t>
            </w:r>
            <w:proofErr w:type="spellStart"/>
            <w:r w:rsidRPr="00B63636">
              <w:rPr>
                <w:sz w:val="20"/>
                <w:szCs w:val="20"/>
              </w:rPr>
              <w:t>Girsūdų</w:t>
            </w:r>
            <w:proofErr w:type="spellEnd"/>
            <w:r w:rsidRPr="00B63636">
              <w:rPr>
                <w:sz w:val="20"/>
                <w:szCs w:val="20"/>
              </w:rPr>
              <w:t xml:space="preserve"> k., </w:t>
            </w:r>
            <w:proofErr w:type="spellStart"/>
            <w:r w:rsidRPr="00B63636">
              <w:rPr>
                <w:sz w:val="20"/>
                <w:szCs w:val="20"/>
              </w:rPr>
              <w:t>Daujėnų</w:t>
            </w:r>
            <w:proofErr w:type="spellEnd"/>
            <w:r w:rsidRPr="00B63636">
              <w:rPr>
                <w:sz w:val="20"/>
                <w:szCs w:val="20"/>
              </w:rPr>
              <w:t xml:space="preserve"> sen., Pasvalio r. sav.</w:t>
            </w:r>
          </w:p>
        </w:tc>
      </w:tr>
      <w:tr w:rsidR="00B63636" w:rsidRPr="00645A12" w14:paraId="72E19758" w14:textId="77777777" w:rsidTr="00DD4C18">
        <w:trPr>
          <w:trHeight w:val="315"/>
        </w:trPr>
        <w:tc>
          <w:tcPr>
            <w:tcW w:w="3256" w:type="dxa"/>
            <w:noWrap/>
          </w:tcPr>
          <w:p w14:paraId="7488AB1B" w14:textId="42D3B3D0" w:rsidR="00B63636" w:rsidRPr="00B63636" w:rsidRDefault="00B63636" w:rsidP="00B63636">
            <w:pPr>
              <w:ind w:firstLine="0"/>
              <w:jc w:val="center"/>
              <w:rPr>
                <w:rFonts w:eastAsia="Times New Roman" w:cs="Arial"/>
                <w:sz w:val="20"/>
                <w:szCs w:val="20"/>
                <w:lang w:eastAsia="lt-LT"/>
              </w:rPr>
            </w:pPr>
            <w:r w:rsidRPr="00B63636">
              <w:rPr>
                <w:sz w:val="20"/>
                <w:szCs w:val="20"/>
              </w:rPr>
              <w:t>E1N5480719</w:t>
            </w:r>
          </w:p>
        </w:tc>
        <w:tc>
          <w:tcPr>
            <w:tcW w:w="6372" w:type="dxa"/>
            <w:noWrap/>
          </w:tcPr>
          <w:p w14:paraId="3A192D09" w14:textId="538159BA" w:rsidR="00B63636" w:rsidRPr="00B63636" w:rsidRDefault="00B63636" w:rsidP="00B63636">
            <w:pPr>
              <w:ind w:firstLine="0"/>
              <w:rPr>
                <w:rFonts w:eastAsia="Times New Roman" w:cs="Arial"/>
                <w:sz w:val="20"/>
                <w:szCs w:val="20"/>
                <w:lang w:eastAsia="lt-LT"/>
              </w:rPr>
            </w:pPr>
            <w:r w:rsidRPr="00B63636">
              <w:rPr>
                <w:sz w:val="20"/>
                <w:szCs w:val="20"/>
              </w:rPr>
              <w:t>Lauko g. 2, Pamažupių k., Joniškėlio apylinkių sen., Pasvalio r. sav.</w:t>
            </w:r>
          </w:p>
        </w:tc>
      </w:tr>
      <w:tr w:rsidR="00B63636" w:rsidRPr="00645A12" w14:paraId="5674029D" w14:textId="77777777" w:rsidTr="00DD4C18">
        <w:trPr>
          <w:trHeight w:val="315"/>
        </w:trPr>
        <w:tc>
          <w:tcPr>
            <w:tcW w:w="3256" w:type="dxa"/>
            <w:noWrap/>
          </w:tcPr>
          <w:p w14:paraId="485255DF" w14:textId="245C15E7" w:rsidR="00B63636" w:rsidRPr="00B63636" w:rsidRDefault="00B63636" w:rsidP="00B63636">
            <w:pPr>
              <w:ind w:firstLine="0"/>
              <w:jc w:val="center"/>
              <w:rPr>
                <w:rFonts w:eastAsia="Times New Roman" w:cs="Arial"/>
                <w:sz w:val="20"/>
                <w:szCs w:val="20"/>
                <w:lang w:eastAsia="lt-LT"/>
              </w:rPr>
            </w:pPr>
            <w:r w:rsidRPr="00B63636">
              <w:rPr>
                <w:sz w:val="20"/>
                <w:szCs w:val="20"/>
              </w:rPr>
              <w:t>E1N5491289</w:t>
            </w:r>
          </w:p>
        </w:tc>
        <w:tc>
          <w:tcPr>
            <w:tcW w:w="6372" w:type="dxa"/>
            <w:noWrap/>
          </w:tcPr>
          <w:p w14:paraId="19B52C5F" w14:textId="7BC116E1" w:rsidR="00B63636" w:rsidRPr="00B63636" w:rsidRDefault="00B63636" w:rsidP="00B63636">
            <w:pPr>
              <w:ind w:firstLine="0"/>
              <w:rPr>
                <w:rFonts w:eastAsia="Times New Roman" w:cs="Arial"/>
                <w:sz w:val="20"/>
                <w:szCs w:val="20"/>
                <w:lang w:eastAsia="lt-LT"/>
              </w:rPr>
            </w:pPr>
            <w:r w:rsidRPr="00B63636">
              <w:rPr>
                <w:sz w:val="20"/>
                <w:szCs w:val="20"/>
              </w:rPr>
              <w:t xml:space="preserve">Parko g. 47, </w:t>
            </w:r>
            <w:proofErr w:type="spellStart"/>
            <w:r w:rsidRPr="00B63636">
              <w:rPr>
                <w:sz w:val="20"/>
                <w:szCs w:val="20"/>
              </w:rPr>
              <w:t>Kiemėnų</w:t>
            </w:r>
            <w:proofErr w:type="spellEnd"/>
            <w:r w:rsidRPr="00B63636">
              <w:rPr>
                <w:sz w:val="20"/>
                <w:szCs w:val="20"/>
              </w:rPr>
              <w:t xml:space="preserve"> k., Namišių sen., Pasvalio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B5DD160" w:rsidR="00B35EAE" w:rsidRPr="00B35EAE" w:rsidRDefault="00B63636"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588E5ED"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012AF" w:rsidRPr="008012AF">
        <w:rPr>
          <w:rStyle w:val="FontStyle13"/>
          <w:sz w:val="20"/>
          <w:szCs w:val="20"/>
          <w:lang w:eastAsia="lt-LT"/>
        </w:rPr>
        <w:t xml:space="preserve">Kelmynės g. 33, Biržai, Biržų r. sav.; Topolių g. 7, </w:t>
      </w:r>
      <w:proofErr w:type="spellStart"/>
      <w:r w:rsidR="008012AF" w:rsidRPr="008012AF">
        <w:rPr>
          <w:rStyle w:val="FontStyle13"/>
          <w:sz w:val="20"/>
          <w:szCs w:val="20"/>
          <w:lang w:eastAsia="lt-LT"/>
        </w:rPr>
        <w:t>Girsūdų</w:t>
      </w:r>
      <w:proofErr w:type="spellEnd"/>
      <w:r w:rsidR="008012AF" w:rsidRPr="008012AF">
        <w:rPr>
          <w:rStyle w:val="FontStyle13"/>
          <w:sz w:val="20"/>
          <w:szCs w:val="20"/>
          <w:lang w:eastAsia="lt-LT"/>
        </w:rPr>
        <w:t xml:space="preserve"> k., </w:t>
      </w:r>
      <w:proofErr w:type="spellStart"/>
      <w:r w:rsidR="008012AF" w:rsidRPr="008012AF">
        <w:rPr>
          <w:rStyle w:val="FontStyle13"/>
          <w:sz w:val="20"/>
          <w:szCs w:val="20"/>
          <w:lang w:eastAsia="lt-LT"/>
        </w:rPr>
        <w:t>Daujėnų</w:t>
      </w:r>
      <w:proofErr w:type="spellEnd"/>
      <w:r w:rsidR="008012AF" w:rsidRPr="008012AF">
        <w:rPr>
          <w:rStyle w:val="FontStyle13"/>
          <w:sz w:val="20"/>
          <w:szCs w:val="20"/>
          <w:lang w:eastAsia="lt-LT"/>
        </w:rPr>
        <w:t xml:space="preserve"> sen., Pasvalio r. sav.; Lauko g. 2, Pamažupių k., Joniškėlio apylinkių sen., Pasvalio r. sav.; Parko g. 47, </w:t>
      </w:r>
      <w:proofErr w:type="spellStart"/>
      <w:r w:rsidR="008012AF" w:rsidRPr="008012AF">
        <w:rPr>
          <w:rStyle w:val="FontStyle13"/>
          <w:sz w:val="20"/>
          <w:szCs w:val="20"/>
          <w:lang w:eastAsia="lt-LT"/>
        </w:rPr>
        <w:t>Kiemėnų</w:t>
      </w:r>
      <w:proofErr w:type="spellEnd"/>
      <w:r w:rsidR="008012AF" w:rsidRPr="008012AF">
        <w:rPr>
          <w:rStyle w:val="FontStyle13"/>
          <w:sz w:val="20"/>
          <w:szCs w:val="20"/>
          <w:lang w:eastAsia="lt-LT"/>
        </w:rPr>
        <w:t xml:space="preserve"> k., Namišių sen., Pasvalio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B65F74">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65F74">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65F74">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F79A" w14:textId="77777777" w:rsidR="00FD3BA9" w:rsidRDefault="00FD3BA9" w:rsidP="00C2325C">
      <w:r>
        <w:separator/>
      </w:r>
    </w:p>
  </w:endnote>
  <w:endnote w:type="continuationSeparator" w:id="0">
    <w:p w14:paraId="2B66A181" w14:textId="77777777" w:rsidR="00FD3BA9" w:rsidRDefault="00FD3BA9" w:rsidP="00C2325C">
      <w:r>
        <w:continuationSeparator/>
      </w:r>
    </w:p>
  </w:endnote>
  <w:endnote w:type="continuationNotice" w:id="1">
    <w:p w14:paraId="310D2D5F" w14:textId="77777777" w:rsidR="00FD3BA9" w:rsidRDefault="00FD3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7AE4" w14:textId="77777777" w:rsidR="00FD3BA9" w:rsidRDefault="00FD3BA9" w:rsidP="00C2325C">
      <w:r>
        <w:separator/>
      </w:r>
    </w:p>
  </w:footnote>
  <w:footnote w:type="continuationSeparator" w:id="0">
    <w:p w14:paraId="5B18F845" w14:textId="77777777" w:rsidR="00FD3BA9" w:rsidRDefault="00FD3BA9" w:rsidP="00C2325C">
      <w:r>
        <w:continuationSeparator/>
      </w:r>
    </w:p>
  </w:footnote>
  <w:footnote w:type="continuationNotice" w:id="1">
    <w:p w14:paraId="64F27579" w14:textId="77777777" w:rsidR="00FD3BA9" w:rsidRDefault="00FD3B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00BB2BD6"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1A77CB33"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2CAD5C5"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4A1A"/>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0BD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238C"/>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3F8E"/>
    <w:rsid w:val="00767521"/>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12A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3636"/>
    <w:rsid w:val="00B64B85"/>
    <w:rsid w:val="00B65DD6"/>
    <w:rsid w:val="00B65F74"/>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962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D3BA9"/>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5273</Words>
  <Characters>3006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6</cp:revision>
  <dcterms:created xsi:type="dcterms:W3CDTF">2024-12-02T07:05:00Z</dcterms:created>
  <dcterms:modified xsi:type="dcterms:W3CDTF">2025-01-27T05:52:00Z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